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03-06/2025/2356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МУП «Кантемировское ПАП», Воронежская обл., п. Кантемировка, ул. Победы, д. 39-а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Коммисаров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Коммисаров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